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02" w:rsidRDefault="000E0E41" w:rsidP="005201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23563" y="715992"/>
            <wp:positionH relativeFrom="margin">
              <wp:align>left</wp:align>
            </wp:positionH>
            <wp:positionV relativeFrom="margin">
              <wp:align>top</wp:align>
            </wp:positionV>
            <wp:extent cx="3164097" cy="2113472"/>
            <wp:effectExtent l="19050" t="0" r="0" b="0"/>
            <wp:wrapSquare wrapText="bothSides"/>
            <wp:docPr id="1" name="Рисунок 0" descr="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ц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097" cy="211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18F" w:rsidRPr="0052018F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родителей: «Что и как рассказать детям о Великой Отечественной войне?»</w:t>
      </w:r>
      <w:bookmarkStart w:id="0" w:name="_GoBack"/>
      <w:bookmarkEnd w:id="0"/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12500D">
        <w:rPr>
          <w:rFonts w:ascii="Times New Roman" w:hAnsi="Times New Roman" w:cs="Times New Roman"/>
          <w:b/>
          <w:sz w:val="24"/>
          <w:szCs w:val="24"/>
        </w:rPr>
        <w:t>О Й</w:t>
      </w:r>
      <w:proofErr w:type="gramEnd"/>
      <w:r w:rsidRPr="0012500D">
        <w:rPr>
          <w:rFonts w:ascii="Times New Roman" w:hAnsi="Times New Roman" w:cs="Times New Roman"/>
          <w:b/>
          <w:sz w:val="24"/>
          <w:szCs w:val="24"/>
        </w:rPr>
        <w:t xml:space="preserve"> Н А</w:t>
      </w:r>
      <w:r w:rsidRPr="0012500D">
        <w:rPr>
          <w:rFonts w:ascii="Times New Roman" w:hAnsi="Times New Roman" w:cs="Times New Roman"/>
          <w:sz w:val="24"/>
          <w:szCs w:val="24"/>
        </w:rPr>
        <w:t xml:space="preserve">, всего 5 букв. Но, как только мы  произнесём ВОЙНА, в сердце каждого человека зарождается тревога, боль, страх. А что мы знаем о войне? Что такое память о Великой Отечественной войне? Что такое память о Великой Победе для всех нас? Пока существуют такие вопросы, на них всегда будут находиться ответы, а источником ответов для наших ребят – дошкольников являемся мы – взрослые. 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т.д. Не надо искать причину такого поведения далеко, она рядом. Посмотрите, на каких примерах воспитываются наши дети!!! Вы знаете? Что они смотрят по телевизору, что читают, в какие компьютерные игры </w:t>
      </w:r>
      <w:proofErr w:type="spellStart"/>
      <w:r w:rsidRPr="0012500D">
        <w:rPr>
          <w:rFonts w:ascii="Times New Roman" w:hAnsi="Times New Roman" w:cs="Times New Roman"/>
          <w:sz w:val="24"/>
          <w:szCs w:val="24"/>
        </w:rPr>
        <w:t>играютНа</w:t>
      </w:r>
      <w:proofErr w:type="spellEnd"/>
      <w:r w:rsidRPr="0012500D">
        <w:rPr>
          <w:rFonts w:ascii="Times New Roman" w:hAnsi="Times New Roman" w:cs="Times New Roman"/>
          <w:sz w:val="24"/>
          <w:szCs w:val="24"/>
        </w:rPr>
        <w:t xml:space="preserve"> каких жизненных уроках они будут учиться? Расскажите детям о войне! 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 Повествование о Великой Отечественной войне стоит начать с истории семьи. 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b/>
          <w:sz w:val="24"/>
          <w:szCs w:val="24"/>
        </w:rPr>
        <w:t>Старый альбом.</w:t>
      </w:r>
      <w:r w:rsidRPr="0012500D">
        <w:rPr>
          <w:rFonts w:ascii="Times New Roman" w:hAnsi="Times New Roman" w:cs="Times New Roman"/>
          <w:sz w:val="24"/>
          <w:szCs w:val="24"/>
        </w:rPr>
        <w:t xml:space="preserve"> 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 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</w:t>
      </w:r>
      <w:r w:rsidRPr="0012500D">
        <w:rPr>
          <w:rFonts w:ascii="Times New Roman" w:hAnsi="Times New Roman" w:cs="Times New Roman"/>
          <w:sz w:val="24"/>
          <w:szCs w:val="24"/>
        </w:rPr>
        <w:lastRenderedPageBreak/>
        <w:t xml:space="preserve">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 </w:t>
      </w:r>
      <w:r w:rsidRPr="0012500D">
        <w:rPr>
          <w:rFonts w:ascii="Times New Roman" w:hAnsi="Times New Roman" w:cs="Times New Roman"/>
          <w:b/>
          <w:sz w:val="24"/>
          <w:szCs w:val="24"/>
        </w:rPr>
        <w:t xml:space="preserve">Бабушкин сундук. </w:t>
      </w:r>
      <w:r w:rsidRPr="0012500D">
        <w:rPr>
          <w:rFonts w:ascii="Times New Roman" w:hAnsi="Times New Roman" w:cs="Times New Roman"/>
          <w:sz w:val="24"/>
          <w:szCs w:val="24"/>
        </w:rP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 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 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12500D" w:rsidRPr="0012500D" w:rsidRDefault="0012500D" w:rsidP="001250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</w:t>
      </w:r>
      <w:r w:rsidRPr="0012500D">
        <w:rPr>
          <w:rFonts w:ascii="Times New Roman" w:hAnsi="Times New Roman" w:cs="Times New Roman"/>
          <w:sz w:val="24"/>
          <w:szCs w:val="24"/>
        </w:rPr>
        <w:t xml:space="preserve">, которую можно прочитать в кругу семьи с детьми, а затем совместно обсудить полученные впечатления </w:t>
      </w:r>
      <w:proofErr w:type="gramStart"/>
      <w:r w:rsidRPr="001250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500D">
        <w:rPr>
          <w:rFonts w:ascii="Times New Roman" w:hAnsi="Times New Roman" w:cs="Times New Roman"/>
          <w:sz w:val="24"/>
          <w:szCs w:val="24"/>
        </w:rPr>
        <w:t xml:space="preserve"> прочитанном:      С.П.Алексеев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 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Е. Благинина «Шинель» - о детстве лишенном радостей по чьей – то злой воле, подраненном войной, заставившей рано повзрослеть.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0D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12500D">
        <w:rPr>
          <w:rFonts w:ascii="Times New Roman" w:hAnsi="Times New Roman" w:cs="Times New Roman"/>
          <w:sz w:val="24"/>
          <w:szCs w:val="24"/>
        </w:rPr>
        <w:t xml:space="preserve"> «Звенигород» - о военном детстве в тылу. 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С.М.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Ю.П.Герман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В.Ю. Драгунский Арбузный переулок. («Денискины рассказы"). Отец рассказывает Дениске о своем голодном военном детстве.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12500D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12500D">
        <w:rPr>
          <w:rFonts w:ascii="Times New Roman" w:hAnsi="Times New Roman" w:cs="Times New Roman"/>
          <w:sz w:val="24"/>
          <w:szCs w:val="24"/>
        </w:rPr>
        <w:t xml:space="preserve"> «Смелые ребята», «Максим в отряде», «Юн бат Иванов».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В.А.Осеева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К.Г. Паустовский «Стальное колечко. Сказка о девочке и волшебном колечке, которое подарил ей боец.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12500D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12500D">
        <w:rPr>
          <w:rFonts w:ascii="Times New Roman" w:hAnsi="Times New Roman" w:cs="Times New Roman"/>
          <w:sz w:val="24"/>
          <w:szCs w:val="24"/>
        </w:rPr>
        <w:t xml:space="preserve"> «Сосны шумят» - о том, как война долгие годы не отпускает человека. 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Шишов А. «Лесная девочка». Из книжки ребята узнают о судьбе маленькой девочки Тани, внучки старого партизана, в годы Великой Отечественной войны. 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Ю.Яковлев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не кто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</w:t>
      </w: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Л.Кассиль «Твои защитники»; 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sym w:font="Symbol" w:char="F0B7"/>
      </w:r>
      <w:r w:rsidRPr="0012500D">
        <w:rPr>
          <w:rFonts w:ascii="Times New Roman" w:hAnsi="Times New Roman" w:cs="Times New Roman"/>
          <w:sz w:val="24"/>
          <w:szCs w:val="24"/>
        </w:rPr>
        <w:t xml:space="preserve"> С.Михалков «День Победы».</w:t>
      </w:r>
    </w:p>
    <w:p w:rsidR="0012500D" w:rsidRPr="0012500D" w:rsidRDefault="0012500D" w:rsidP="00125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00D">
        <w:rPr>
          <w:rFonts w:ascii="Times New Roman" w:hAnsi="Times New Roman" w:cs="Times New Roman"/>
          <w:sz w:val="24"/>
          <w:szCs w:val="24"/>
        </w:rPr>
        <w:t xml:space="preserve"> 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«А - ты —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 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 Нам есть на кого равняться!</w:t>
      </w:r>
    </w:p>
    <w:sectPr w:rsidR="0012500D" w:rsidRPr="0012500D" w:rsidSect="0058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87C"/>
    <w:multiLevelType w:val="hybridMultilevel"/>
    <w:tmpl w:val="08D668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A3010"/>
    <w:rsid w:val="000E0E41"/>
    <w:rsid w:val="0012500D"/>
    <w:rsid w:val="0052018F"/>
    <w:rsid w:val="00584828"/>
    <w:rsid w:val="00AA3010"/>
    <w:rsid w:val="00B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4</cp:lastModifiedBy>
  <cp:revision>4</cp:revision>
  <dcterms:created xsi:type="dcterms:W3CDTF">2020-04-24T14:45:00Z</dcterms:created>
  <dcterms:modified xsi:type="dcterms:W3CDTF">2020-04-30T15:40:00Z</dcterms:modified>
</cp:coreProperties>
</file>