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51" w:rsidRDefault="00265D51" w:rsidP="006B2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 </w:t>
      </w:r>
    </w:p>
    <w:p w:rsidR="00615D81" w:rsidRPr="006B2DD7" w:rsidRDefault="00265D51" w:rsidP="006B2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15D81" w:rsidRPr="006B2DD7">
        <w:rPr>
          <w:rFonts w:ascii="Times New Roman" w:hAnsi="Times New Roman" w:cs="Times New Roman"/>
          <w:b/>
          <w:sz w:val="28"/>
          <w:szCs w:val="28"/>
          <w:lang w:eastAsia="ru-RU"/>
        </w:rPr>
        <w:t>Здоровь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 в порядке - спасибо в зарядке»</w:t>
      </w:r>
    </w:p>
    <w:p w:rsidR="00615D81" w:rsidRPr="006B2DD7" w:rsidRDefault="00615D81" w:rsidP="00265D5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B2DD7">
        <w:rPr>
          <w:rFonts w:ascii="Times New Roman" w:hAnsi="Times New Roman" w:cs="Times New Roman"/>
          <w:sz w:val="24"/>
          <w:szCs w:val="24"/>
          <w:lang w:eastAsia="ru-RU"/>
        </w:rPr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 Малыш только через собственные ощущения познаёт огромный и притягательный мир. А закрепить врождённую любовь к движению, сделать кроху более ловким и выносливым, направить неуёмную эне</w:t>
      </w:r>
      <w:r w:rsidR="00265D51">
        <w:rPr>
          <w:rFonts w:ascii="Times New Roman" w:hAnsi="Times New Roman" w:cs="Times New Roman"/>
          <w:sz w:val="24"/>
          <w:szCs w:val="24"/>
          <w:lang w:eastAsia="ru-RU"/>
        </w:rPr>
        <w:t>ргию в «мирное»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t xml:space="preserve"> русло помогут игры и упражнения, которые малышам придутся по вкусу.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сердечно</w:t>
      </w:r>
      <w:r w:rsidR="00265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65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t xml:space="preserve">сосудистую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 Движение - это единственная деятельность, которая одновременно заставляет работать и левое, и правое полушарие головного мозга. Поэтому важно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случае - принуждением. Необходимо приучить малыша к </w:t>
      </w:r>
      <w:bookmarkStart w:id="0" w:name="_GoBack"/>
      <w:bookmarkEnd w:id="0"/>
      <w:r w:rsidRPr="006B2DD7">
        <w:rPr>
          <w:rFonts w:ascii="Times New Roman" w:hAnsi="Times New Roman" w:cs="Times New Roman"/>
          <w:sz w:val="24"/>
          <w:szCs w:val="24"/>
          <w:lang w:eastAsia="ru-RU"/>
        </w:rPr>
        <w:t>ежедневной утренней зарядке. 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 Любые спортивные занятия с малышом 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 Любы</w:t>
      </w:r>
      <w:r w:rsidR="006B2DD7">
        <w:rPr>
          <w:rFonts w:ascii="Times New Roman" w:hAnsi="Times New Roman" w:cs="Times New Roman"/>
          <w:sz w:val="24"/>
          <w:szCs w:val="24"/>
          <w:lang w:eastAsia="ru-RU"/>
        </w:rPr>
        <w:t>е упражнения с детишками хорошо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t xml:space="preserve"> делать под подходящие стишки, можно любимые игрушки тоже приобщить </w:t>
      </w:r>
      <w:r w:rsidRPr="006B2DD7">
        <w:rPr>
          <w:rFonts w:ascii="Times New Roman" w:hAnsi="Times New Roman" w:cs="Times New Roman"/>
          <w:bCs/>
          <w:sz w:val="24"/>
          <w:szCs w:val="24"/>
          <w:lang w:eastAsia="ru-RU"/>
        </w:rPr>
        <w:t>к такому важному делу: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Вышли звери на зарядку,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Рассчитались по порядку.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Рядом с ними</w:t>
      </w:r>
      <w:r w:rsidR="006B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t>- ребятишки,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И девчонки и мальчишки.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Упражнения начинаются,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Лапки к верху поднимаются.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Ну, а мы поднимем ручки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Высоко, до самой тучки!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Вот идёт мохнатый мишка,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Громко топает </w:t>
      </w:r>
      <w:proofErr w:type="spellStart"/>
      <w:r w:rsidRPr="006B2DD7">
        <w:rPr>
          <w:rFonts w:ascii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6B2D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2DD7">
        <w:rPr>
          <w:rFonts w:ascii="Times New Roman" w:hAnsi="Times New Roman" w:cs="Times New Roman"/>
          <w:sz w:val="24"/>
          <w:szCs w:val="24"/>
          <w:lang w:eastAsia="ru-RU"/>
        </w:rPr>
        <w:t>Косолапому</w:t>
      </w:r>
      <w:proofErr w:type="gramEnd"/>
      <w:r w:rsidRPr="006B2DD7">
        <w:rPr>
          <w:rFonts w:ascii="Times New Roman" w:hAnsi="Times New Roman" w:cs="Times New Roman"/>
          <w:sz w:val="24"/>
          <w:szCs w:val="24"/>
          <w:lang w:eastAsia="ru-RU"/>
        </w:rPr>
        <w:t xml:space="preserve"> поможем,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Мы пройдём как мишка, тоже.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Топ да топ, топ да топ</w:t>
      </w:r>
      <w:proofErr w:type="gramStart"/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B2DD7">
        <w:rPr>
          <w:rFonts w:ascii="Times New Roman" w:hAnsi="Times New Roman" w:cs="Times New Roman"/>
          <w:sz w:val="24"/>
          <w:szCs w:val="24"/>
          <w:lang w:eastAsia="ru-RU"/>
        </w:rPr>
        <w:t xml:space="preserve"> в ладоши хлоп да хлоп!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Скачет зайка на лужайке,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Мы попрыгаем, как зайка.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Ножки вместе, скок</w:t>
      </w:r>
      <w:r w:rsidR="006B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t>- поскок!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Веселей скачи дружок!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Пчёлки крылышками машут,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Над цветами дружно пляшут.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Ручки в стороны расставим,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Словно крылышки расправим.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Замахали, полетели</w:t>
      </w:r>
      <w:r w:rsidR="006B2D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И как пчёлки загудели: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Ж-ж-ж!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Вот копытца замелькали</w:t>
      </w:r>
      <w:r w:rsidR="006B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Это кони поскакали.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Пробежимся, как лошадки,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На носках, потом - на пятках.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Вот и кончилась зарядка!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До свидания, ребятки!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Если очень захотите,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Завтра снова приходите.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br/>
        <w:t>Увлекайте кроху своим примером, для этого делайте все упражнения весело, с азартом</w:t>
      </w:r>
      <w:r w:rsidR="006B2DD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B2DD7">
        <w:rPr>
          <w:rFonts w:ascii="Times New Roman" w:hAnsi="Times New Roman" w:cs="Times New Roman"/>
          <w:sz w:val="24"/>
          <w:szCs w:val="24"/>
          <w:lang w:eastAsia="ru-RU"/>
        </w:rPr>
        <w:t xml:space="preserve"> Очень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полено, но и очень весело!</w:t>
      </w:r>
    </w:p>
    <w:p w:rsidR="00615D81" w:rsidRPr="006B2DD7" w:rsidRDefault="00615D81" w:rsidP="00615D81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6B2DD7">
        <w:rPr>
          <w:rFonts w:ascii="Trebuchet MS" w:eastAsia="Times New Roman" w:hAnsi="Trebuchet MS" w:cs="Times New Roman"/>
          <w:sz w:val="21"/>
          <w:szCs w:val="21"/>
          <w:lang w:eastAsia="ru-RU"/>
        </w:rPr>
        <w:t>Источник:</w:t>
      </w:r>
    </w:p>
    <w:p w:rsidR="00615D81" w:rsidRPr="00615D81" w:rsidRDefault="00265D51" w:rsidP="00615D8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hyperlink r:id="rId5" w:tgtFrame="_blank" w:history="1">
        <w:r w:rsidR="00615D81" w:rsidRPr="00615D81">
          <w:rPr>
            <w:rFonts w:ascii="Trebuchet MS" w:eastAsia="Times New Roman" w:hAnsi="Trebuchet MS" w:cs="Times New Roman"/>
            <w:color w:val="000000"/>
            <w:sz w:val="21"/>
            <w:szCs w:val="21"/>
            <w:u w:val="single"/>
            <w:lang w:eastAsia="ru-RU"/>
          </w:rPr>
          <w:t>https://infourok.ru/konsultaciya-dlya-roditeley-zdorove-v-poryadkespasibo-zaryadke-2275959.html</w:t>
        </w:r>
      </w:hyperlink>
    </w:p>
    <w:p w:rsidR="00D0016B" w:rsidRDefault="00265D51">
      <w:hyperlink r:id="rId6" w:history="1">
        <w:r w:rsidR="006B2DD7" w:rsidRPr="00143C6A">
          <w:rPr>
            <w:rStyle w:val="a5"/>
          </w:rPr>
          <w:t>http://yandex.ru/clck/jsredir?from=yandex.ru%3Bimages%2Fsearch%3Bimages%3B%3B&amp;text=&amp;etext=8939.w78vcIL5By-07AS1-kjc4Lyb4QrL7KBn6Osz8wL9Yf-p4LhRt2u6DV4D9Xrgt4kBDpK_XU3D1tn7xZONCyrksMBR4DTBHSQB6fc5ttoFcbDeKeJKQ9tckTmKPQsK8U17QEUldUIe0InL-ZjoprkhJw.c6af2d9eee1daf85a22ad1690bf895cab298274c&amp;uuid=&amp;state=tid_Wvm4RM28ca_MiO4Ne9osTPtpHS9wicjEF5X7fRziVPIHCd9FyQ,,&amp;data=UlNrNmk5WktYejY4cHFySjRXSWhXS3NCLTROYlRtSnBQMzJwMEtpeExTYW5MYWVmSHdINW9LVXZJUTgzTUlBaEh3cmJ1eHpGeU91TTRkZW9Db0FqRHB5cW41Wm9VLVpycGlHSm1HSU8wNGxGaEtNSkdNNTRzUGNTMkkzazRRejdFbGszZjZuLVQ0Yk85S2hkTEFqODJ3LCw,&amp;sign=a311221aa5f123614bc3c3e300cbca05&amp;keyno=0&amp;b64e=2&amp;l10n=ru</w:t>
        </w:r>
      </w:hyperlink>
    </w:p>
    <w:p w:rsidR="006B2DD7" w:rsidRDefault="006B2DD7"/>
    <w:sectPr w:rsidR="006B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3B"/>
    <w:rsid w:val="00265D51"/>
    <w:rsid w:val="00615D81"/>
    <w:rsid w:val="0069523B"/>
    <w:rsid w:val="006B2DD7"/>
    <w:rsid w:val="00D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5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81"/>
    <w:rPr>
      <w:b/>
      <w:bCs/>
    </w:rPr>
  </w:style>
  <w:style w:type="character" w:styleId="a5">
    <w:name w:val="Hyperlink"/>
    <w:basedOn w:val="a0"/>
    <w:uiPriority w:val="99"/>
    <w:unhideWhenUsed/>
    <w:rsid w:val="00615D81"/>
    <w:rPr>
      <w:color w:val="0000FF"/>
      <w:u w:val="single"/>
    </w:rPr>
  </w:style>
  <w:style w:type="paragraph" w:styleId="a6">
    <w:name w:val="No Spacing"/>
    <w:uiPriority w:val="1"/>
    <w:qFormat/>
    <w:rsid w:val="006B2D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5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81"/>
    <w:rPr>
      <w:b/>
      <w:bCs/>
    </w:rPr>
  </w:style>
  <w:style w:type="character" w:styleId="a5">
    <w:name w:val="Hyperlink"/>
    <w:basedOn w:val="a0"/>
    <w:uiPriority w:val="99"/>
    <w:unhideWhenUsed/>
    <w:rsid w:val="00615D81"/>
    <w:rPr>
      <w:color w:val="0000FF"/>
      <w:u w:val="single"/>
    </w:rPr>
  </w:style>
  <w:style w:type="paragraph" w:styleId="a6">
    <w:name w:val="No Spacing"/>
    <w:uiPriority w:val="1"/>
    <w:qFormat/>
    <w:rsid w:val="006B2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683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images%2Fsearch%3Bimages%3B%3B&amp;text=&amp;etext=8939.w78vcIL5By-07AS1-kjc4Lyb4QrL7KBn6Osz8wL9Yf-p4LhRt2u6DV4D9Xrgt4kBDpK_XU3D1tn7xZONCyrksMBR4DTBHSQB6fc5ttoFcbDeKeJKQ9tckTmKPQsK8U17QEUldUIe0InL-ZjoprkhJw.c6af2d9eee1daf85a22ad1690bf895cab298274c&amp;uuid=&amp;state=tid_Wvm4RM28ca_MiO4Ne9osTPtpHS9wicjEF5X7fRziVPIHCd9FyQ,,&amp;data=UlNrNmk5WktYejY4cHFySjRXSWhXS3NCLTROYlRtSnBQMzJwMEtpeExTYW5MYWVmSHdINW9LVXZJUTgzTUlBaEh3cmJ1eHpGeU91TTRkZW9Db0FqRHB5cW41Wm9VLVpycGlHSm1HSU8wNGxGaEtNSkdNNTRzUGNTMkkzazRRejdFbGszZjZuLVQ0Yk85S2hkTEFqODJ3LCw,&amp;sign=a311221aa5f123614bc3c3e300cbca05&amp;keyno=0&amp;b64e=2&amp;l10n=ru" TargetMode="External"/><Relationship Id="rId5" Type="http://schemas.openxmlformats.org/officeDocument/2006/relationships/hyperlink" Target="https://infourok.ru/konsultaciya-dlya-roditeley-zdorove-v-poryadkespasibo-zaryadke-22759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7</cp:revision>
  <dcterms:created xsi:type="dcterms:W3CDTF">2020-06-16T14:20:00Z</dcterms:created>
  <dcterms:modified xsi:type="dcterms:W3CDTF">2020-06-17T11:48:00Z</dcterms:modified>
</cp:coreProperties>
</file>