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96237" w14:textId="77777777" w:rsidR="0031101C" w:rsidRDefault="0031101C" w:rsidP="003110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036803">
        <w:rPr>
          <w:rFonts w:ascii="Times New Roman" w:hAnsi="Times New Roman"/>
          <w:b/>
          <w:i/>
          <w:sz w:val="28"/>
          <w:szCs w:val="28"/>
        </w:rPr>
        <w:t>Особенности эмоционального-личностного развития</w:t>
      </w:r>
    </w:p>
    <w:p w14:paraId="4B89D616" w14:textId="77777777" w:rsidR="0031101C" w:rsidRDefault="0031101C" w:rsidP="003110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36803">
        <w:rPr>
          <w:rFonts w:ascii="Times New Roman" w:hAnsi="Times New Roman"/>
          <w:b/>
          <w:i/>
          <w:sz w:val="28"/>
          <w:szCs w:val="28"/>
        </w:rPr>
        <w:t xml:space="preserve">ребёнка </w:t>
      </w:r>
      <w:r>
        <w:rPr>
          <w:rFonts w:ascii="Times New Roman" w:hAnsi="Times New Roman"/>
          <w:b/>
          <w:i/>
          <w:sz w:val="28"/>
          <w:szCs w:val="28"/>
        </w:rPr>
        <w:t>от 1 года до 2 лет</w:t>
      </w:r>
    </w:p>
    <w:p w14:paraId="01E6D85F" w14:textId="77777777" w:rsidR="0031101C" w:rsidRPr="00036803" w:rsidRDefault="0031101C" w:rsidP="003110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00767D7" w14:textId="77777777" w:rsidR="0031101C" w:rsidRPr="00036803" w:rsidRDefault="0031101C" w:rsidP="0031101C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Возраст от 1 года до 2 лет</w:t>
      </w:r>
      <w:r w:rsidRPr="00036803">
        <w:rPr>
          <w:sz w:val="28"/>
          <w:szCs w:val="28"/>
        </w:rPr>
        <w:t xml:space="preserve"> является «золотым временем» для становления эмоциональной сферы, что указывает на особую значимость эмоциональных отношений в этот возрастной период.</w:t>
      </w:r>
    </w:p>
    <w:p w14:paraId="072766D9" w14:textId="77777777" w:rsidR="0031101C" w:rsidRPr="00036803" w:rsidRDefault="0031101C" w:rsidP="0031101C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6803">
        <w:rPr>
          <w:sz w:val="28"/>
          <w:szCs w:val="28"/>
        </w:rPr>
        <w:t xml:space="preserve">Важной характеристикой эмоциональной жизни ребенка от года до двух лет является тот факт, что фактически отсутствует способность к произвольной регуляции эмоций. Владение своими эмоциями - </w:t>
      </w:r>
      <w:proofErr w:type="gramStart"/>
      <w:r w:rsidRPr="00036803">
        <w:rPr>
          <w:sz w:val="28"/>
          <w:szCs w:val="28"/>
        </w:rPr>
        <w:t>задача  для</w:t>
      </w:r>
      <w:proofErr w:type="gramEnd"/>
      <w:r w:rsidRPr="00036803">
        <w:rPr>
          <w:sz w:val="28"/>
          <w:szCs w:val="28"/>
        </w:rPr>
        <w:t xml:space="preserve"> ребенка раннего возраста непосильная. Он нуждается во внешней помощи, чтобы </w:t>
      </w:r>
      <w:hyperlink r:id="rId4" w:history="1">
        <w:r w:rsidRPr="00036803">
          <w:rPr>
            <w:rStyle w:val="a3"/>
            <w:color w:val="auto"/>
            <w:sz w:val="28"/>
            <w:szCs w:val="28"/>
            <w:u w:val="none"/>
          </w:rPr>
          <w:t>регулировать свои эмоции</w:t>
        </w:r>
      </w:hyperlink>
      <w:r w:rsidRPr="00036803">
        <w:rPr>
          <w:sz w:val="28"/>
          <w:szCs w:val="28"/>
        </w:rPr>
        <w:t>. У него просто не наработаны для этого необходимые механизмы.</w:t>
      </w:r>
    </w:p>
    <w:p w14:paraId="0DA13EBE" w14:textId="77777777" w:rsidR="0031101C" w:rsidRPr="00036803" w:rsidRDefault="0031101C" w:rsidP="003110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6803">
        <w:rPr>
          <w:rFonts w:ascii="Times New Roman" w:hAnsi="Times New Roman"/>
          <w:sz w:val="28"/>
          <w:szCs w:val="28"/>
        </w:rPr>
        <w:t>Ребенок 1,5 – 2 лет уже осознает свою обособленность, отделенность от других людей и предметов, а также понимает, что некоторые события могут происходить и независимо от их желаний. Однако продолжает считать, что все видят мир так же, как и он. Формула восприятия ребёнка: «Я центр вселенной», «Весь мир вращается вокруг меня» (эгоцентризм).</w:t>
      </w:r>
    </w:p>
    <w:p w14:paraId="7DF0C36E" w14:textId="77777777" w:rsidR="0031101C" w:rsidRPr="00036803" w:rsidRDefault="0031101C" w:rsidP="0031101C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6803">
        <w:rPr>
          <w:sz w:val="28"/>
          <w:szCs w:val="28"/>
        </w:rPr>
        <w:t>Период, который называют «</w:t>
      </w:r>
      <w:proofErr w:type="spellStart"/>
      <w:r w:rsidRPr="00036803">
        <w:rPr>
          <w:sz w:val="28"/>
          <w:szCs w:val="28"/>
        </w:rPr>
        <w:t>сензитивным</w:t>
      </w:r>
      <w:proofErr w:type="spellEnd"/>
      <w:r w:rsidRPr="00036803">
        <w:rPr>
          <w:sz w:val="28"/>
          <w:szCs w:val="28"/>
        </w:rPr>
        <w:t xml:space="preserve">» (то есть </w:t>
      </w:r>
      <w:proofErr w:type="spellStart"/>
      <w:r w:rsidRPr="00036803">
        <w:rPr>
          <w:sz w:val="28"/>
          <w:szCs w:val="28"/>
        </w:rPr>
        <w:t>повышенно</w:t>
      </w:r>
      <w:proofErr w:type="spellEnd"/>
      <w:r w:rsidRPr="00036803">
        <w:rPr>
          <w:sz w:val="28"/>
          <w:szCs w:val="28"/>
        </w:rPr>
        <w:t xml:space="preserve"> чувствительным) для формирования чувства привязанности к близким, - примерно с 9 месяцев до 2,5 - 3 лет. В начале этого периода появляется негативная реакция на чужих людей, иногда довольно острая. Ребенок может плакать и демонстрировать испуг в ответ на попытки малознакомых людей взять его на руки, а иногда вообще на приближение к ребенку чужого. Эта ситуация часто пугает родителей - малыш внезапно и без видимых причин изменился, но она совершенно нормальна: ребенок начал отличать так называемых «своих», то есть людей близких, которых он часто видит, от тех, с которыми он не так хорошо знаком. И эти чужие начали у него вызывать смутные опасения.</w:t>
      </w:r>
    </w:p>
    <w:p w14:paraId="18864CF2" w14:textId="77777777" w:rsidR="0031101C" w:rsidRPr="00036803" w:rsidRDefault="0031101C" w:rsidP="0031101C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6803">
        <w:rPr>
          <w:sz w:val="28"/>
          <w:szCs w:val="28"/>
        </w:rPr>
        <w:t xml:space="preserve">В этот же период из-за особенностей психологического развития ребенка раннего возраста начинает остро реагировать на уход матери, иногда даже на ее переход в другую комнату иди простое отдаление. Он плачет, цепляется за мать и всячески демонстрирует свое нежелание, чтобы она уходила. Такие явления обычно проходят примерно к 2,5 годам, а своего пика они достигают в 1,5 года. Явление это объясняется тем, что ребенок в период формирования чувства привязанности остро нуждается в физическом присутствии той фигуры, которая вызывает основную его привязанность, как правило - в матери. </w:t>
      </w:r>
    </w:p>
    <w:p w14:paraId="7342AEA9" w14:textId="77777777" w:rsidR="0031101C" w:rsidRPr="00036803" w:rsidRDefault="0031101C" w:rsidP="0031101C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6803">
        <w:rPr>
          <w:sz w:val="28"/>
          <w:szCs w:val="28"/>
        </w:rPr>
        <w:t>Поведение ребёнка раннего возраста - полевое, то есть полностью детерминировано ситуацией (увидел конфету - должен её получить, и бесполезно объяснять, что щёчки будут чесаться).</w:t>
      </w:r>
    </w:p>
    <w:p w14:paraId="603385EC" w14:textId="77777777" w:rsidR="0031101C" w:rsidRPr="00036803" w:rsidRDefault="0031101C" w:rsidP="003110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6803">
        <w:rPr>
          <w:rFonts w:ascii="Times New Roman" w:hAnsi="Times New Roman"/>
          <w:sz w:val="28"/>
          <w:szCs w:val="28"/>
        </w:rPr>
        <w:t xml:space="preserve">Уже в раннем возрасте от года до двух у ребёнка возникает и достигает значительного </w:t>
      </w:r>
      <w:proofErr w:type="gramStart"/>
      <w:r w:rsidRPr="00036803">
        <w:rPr>
          <w:rFonts w:ascii="Times New Roman" w:hAnsi="Times New Roman"/>
          <w:sz w:val="28"/>
          <w:szCs w:val="28"/>
        </w:rPr>
        <w:t>развития  потребность</w:t>
      </w:r>
      <w:proofErr w:type="gramEnd"/>
      <w:r w:rsidRPr="00036803">
        <w:rPr>
          <w:rFonts w:ascii="Times New Roman" w:hAnsi="Times New Roman"/>
          <w:sz w:val="28"/>
          <w:szCs w:val="28"/>
        </w:rPr>
        <w:t xml:space="preserve"> в общении с окружающими людьми. Происходит смена от непосредственно эмоционального общения или ситуативно-личностной формы общения к ситуативно-деловой форме общения. </w:t>
      </w:r>
    </w:p>
    <w:p w14:paraId="33A5AABE" w14:textId="77777777" w:rsidR="0031101C" w:rsidRPr="00036803" w:rsidRDefault="0031101C" w:rsidP="003110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6803">
        <w:rPr>
          <w:rFonts w:ascii="Times New Roman" w:hAnsi="Times New Roman"/>
          <w:sz w:val="28"/>
          <w:szCs w:val="28"/>
        </w:rPr>
        <w:lastRenderedPageBreak/>
        <w:t xml:space="preserve">Успехи в развитии качественно изменяют все поведение ребёнка. Хотя роль взрослого по-прежнему остается ведущей, однако в узкой сфере своей практической жизни и в пределах своих небольших возможностей ребенок стремится действовать без помощи взрослых. Новые тенденции усиливают активность ребенка («Я сам») и приводят к возникновению новых взаимоотношений со взрослыми. </w:t>
      </w:r>
    </w:p>
    <w:p w14:paraId="75940619" w14:textId="77777777" w:rsidR="0031101C" w:rsidRPr="00036803" w:rsidRDefault="0031101C" w:rsidP="003110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ABAED6F" w14:textId="77777777" w:rsidR="0031101C" w:rsidRPr="00036803" w:rsidRDefault="0031101C" w:rsidP="0031101C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36803">
        <w:rPr>
          <w:sz w:val="28"/>
          <w:szCs w:val="28"/>
        </w:rPr>
        <w:t xml:space="preserve">Подводя итог, отметим, что ведущая деятельность ребёнка раннего возраста – предметно-манипулятивная. Основные новообразования возраста – прямохождение, речь, чувство самости. </w:t>
      </w:r>
      <w:r w:rsidRPr="00036803">
        <w:rPr>
          <w:color w:val="000000"/>
          <w:sz w:val="28"/>
          <w:szCs w:val="28"/>
        </w:rPr>
        <w:t xml:space="preserve">В период </w:t>
      </w:r>
      <w:r w:rsidRPr="00036803">
        <w:rPr>
          <w:sz w:val="28"/>
          <w:szCs w:val="28"/>
        </w:rPr>
        <w:t xml:space="preserve">от года до двух лет </w:t>
      </w:r>
      <w:r w:rsidRPr="00036803">
        <w:rPr>
          <w:color w:val="000000"/>
          <w:sz w:val="28"/>
          <w:szCs w:val="28"/>
        </w:rPr>
        <w:t xml:space="preserve">наблюдается максимальный темп формирования предпосылок, обусловливающих все дальнейшее развитие организма. В этом возрасте закладываются основы для благополучного развития всех психических функций ребенка, а также фундаментальные личностные образования, такие как самооценка, доверие к людям, интерес к окружающему миру и др. </w:t>
      </w:r>
    </w:p>
    <w:p w14:paraId="00339B03" w14:textId="77777777" w:rsidR="0031101C" w:rsidRPr="00036803" w:rsidRDefault="0031101C" w:rsidP="003110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3DE38E8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1C"/>
    <w:rsid w:val="00117AFB"/>
    <w:rsid w:val="0031101C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769E"/>
  <w15:chartTrackingRefBased/>
  <w15:docId w15:val="{60A6172D-3219-41B5-91F0-84F1E92F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0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101C"/>
    <w:rPr>
      <w:color w:val="0000FF"/>
      <w:u w:val="single"/>
    </w:rPr>
  </w:style>
  <w:style w:type="paragraph" w:styleId="a4">
    <w:basedOn w:val="a"/>
    <w:next w:val="a5"/>
    <w:uiPriority w:val="99"/>
    <w:unhideWhenUsed/>
    <w:rsid w:val="003110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1101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apuste.ru/?p=8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Должникова</dc:creator>
  <cp:keywords/>
  <dc:description/>
  <cp:lastModifiedBy>Ольга Должникова</cp:lastModifiedBy>
  <cp:revision>1</cp:revision>
  <dcterms:created xsi:type="dcterms:W3CDTF">2021-06-29T10:21:00Z</dcterms:created>
  <dcterms:modified xsi:type="dcterms:W3CDTF">2021-06-29T10:21:00Z</dcterms:modified>
</cp:coreProperties>
</file>