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A6" w:rsidRDefault="009058A6" w:rsidP="008479D2">
      <w:pPr>
        <w:spacing w:after="0" w:line="240" w:lineRule="auto"/>
      </w:pPr>
      <w:bookmarkStart w:id="0" w:name="_GoBack"/>
      <w:bookmarkEnd w:id="0"/>
    </w:p>
    <w:tbl>
      <w:tblPr>
        <w:tblW w:w="1488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1725"/>
        <w:gridCol w:w="470"/>
        <w:gridCol w:w="4076"/>
        <w:gridCol w:w="3607"/>
        <w:gridCol w:w="2508"/>
      </w:tblGrid>
      <w:tr w:rsidR="00D03487" w:rsidRPr="004E350D" w:rsidTr="004E350D">
        <w:trPr>
          <w:trHeight w:val="4125"/>
        </w:trPr>
        <w:tc>
          <w:tcPr>
            <w:tcW w:w="14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  <w:p w:rsidR="00D03487" w:rsidRPr="004E350D" w:rsidRDefault="00D03487" w:rsidP="0084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организованной образовательной деятельности</w:t>
            </w:r>
          </w:p>
          <w:p w:rsidR="00D03487" w:rsidRPr="004E350D" w:rsidRDefault="00D03487" w:rsidP="0084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 «Познавательное развитие»</w:t>
            </w:r>
          </w:p>
          <w:p w:rsidR="004E350D" w:rsidRPr="004E350D" w:rsidRDefault="00D03487" w:rsidP="0084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DB7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="00B17DB7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8479D2">
              <w:rPr>
                <w:rFonts w:ascii="Times New Roman" w:hAnsi="Times New Roman" w:cs="Times New Roman"/>
                <w:sz w:val="24"/>
                <w:szCs w:val="24"/>
              </w:rPr>
              <w:t xml:space="preserve"> от 1,5 до 2 лет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0D" w:rsidRPr="004E350D" w:rsidTr="004E350D">
        <w:trPr>
          <w:trHeight w:val="42"/>
        </w:trPr>
        <w:tc>
          <w:tcPr>
            <w:tcW w:w="14886" w:type="dxa"/>
            <w:gridSpan w:val="6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50D" w:rsidRPr="004E350D" w:rsidRDefault="008479D2" w:rsidP="0084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E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50D" w:rsidRPr="004E350D">
              <w:rPr>
                <w:rFonts w:ascii="Times New Roman" w:hAnsi="Times New Roman" w:cs="Times New Roman"/>
                <w:sz w:val="24"/>
                <w:szCs w:val="24"/>
              </w:rPr>
              <w:t>«Матрешки в гости к нам пришли»</w:t>
            </w:r>
          </w:p>
        </w:tc>
      </w:tr>
      <w:tr w:rsidR="00551DF8" w:rsidRPr="004E350D" w:rsidTr="004E350D">
        <w:trPr>
          <w:trHeight w:val="38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сенсорных свойствах и качествах предметов окружающего мира.</w:t>
            </w:r>
          </w:p>
        </w:tc>
      </w:tr>
      <w:tr w:rsidR="00551DF8" w:rsidRPr="004E350D" w:rsidTr="004E350D">
        <w:trPr>
          <w:trHeight w:val="38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задачи: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 -познакомить детей с Матрешкой, учить детей выполнять простые действия с предметами: открывать и закрывать матрешки, вкладывать и вынимать предметы. 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-Обогащать сенсорный опыт малышей при знакомстве с величиной. Вводить понятие слов большой, маленький.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 умение детей определять и называть основные цвета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-Упражнять в группировке предметов по цвету, величине. Производить сравнение.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Развивающие задачи: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познавательную активность;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рук, зрительное восприятие, внимание, память.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отзывчивость, любознательность и самостоятельность.</w:t>
            </w:r>
          </w:p>
        </w:tc>
      </w:tr>
      <w:tr w:rsidR="00551DF8" w:rsidRPr="004E350D" w:rsidTr="004E350D">
        <w:trPr>
          <w:trHeight w:val="38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Речевое развитие </w:t>
            </w:r>
          </w:p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551DF8" w:rsidRPr="004E350D" w:rsidTr="004E350D">
        <w:trPr>
          <w:trHeight w:val="38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10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(приём беседа)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(приём наблюдение)</w:t>
            </w:r>
          </w:p>
          <w:p w:rsidR="00F669BE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Частично-поисковый (приём – найди матрешки по цвету, большой и маленький)</w:t>
            </w:r>
          </w:p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приём - игра)</w:t>
            </w:r>
          </w:p>
        </w:tc>
      </w:tr>
      <w:tr w:rsidR="00551DF8" w:rsidRPr="004E350D" w:rsidTr="004E350D">
        <w:trPr>
          <w:trHeight w:val="38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10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1396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Сюрпризный момент: матрешки пришли в гости, внутри большой матрешки есть маленькая</w:t>
            </w:r>
          </w:p>
          <w:p w:rsidR="00501396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 стихи о матрешке</w:t>
            </w:r>
          </w:p>
          <w:p w:rsidR="00551DF8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Игровые приемы:</w:t>
            </w:r>
            <w:r w:rsidR="009A05D1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открой большую матрешку и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найди м</w:t>
            </w:r>
            <w:r w:rsidR="00685A1B" w:rsidRPr="004E350D">
              <w:rPr>
                <w:rFonts w:ascii="Times New Roman" w:hAnsi="Times New Roman" w:cs="Times New Roman"/>
                <w:sz w:val="24"/>
                <w:szCs w:val="24"/>
              </w:rPr>
              <w:t>атрешку маленькую</w:t>
            </w:r>
          </w:p>
        </w:tc>
      </w:tr>
      <w:tr w:rsidR="00551DF8" w:rsidRPr="004E350D" w:rsidTr="004E350D">
        <w:trPr>
          <w:trHeight w:val="38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DF8" w:rsidRPr="004E350D" w:rsidRDefault="00F669B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1396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материал: </w:t>
            </w:r>
          </w:p>
          <w:p w:rsidR="00501396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Матрешка двухместная</w:t>
            </w:r>
          </w:p>
          <w:p w:rsidR="00501396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551DF8" w:rsidRPr="004E350D" w:rsidRDefault="00501396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Матрешки двухместные (по количеству детей</w:t>
            </w:r>
            <w:r w:rsidR="009A05D1" w:rsidRPr="004E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487" w:rsidRPr="004E350D" w:rsidTr="004E350D">
        <w:trPr>
          <w:trHeight w:val="144"/>
        </w:trPr>
        <w:tc>
          <w:tcPr>
            <w:tcW w:w="14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18CD" w:rsidRPr="004E350D" w:rsidRDefault="003E18C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87" w:rsidRPr="004E350D" w:rsidTr="004E350D">
        <w:trPr>
          <w:trHeight w:val="144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Планируемая деятельность воспитанников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 этапа</w:t>
            </w:r>
          </w:p>
        </w:tc>
      </w:tr>
      <w:tr w:rsidR="00D03487" w:rsidRPr="004E350D" w:rsidTr="004E350D">
        <w:trPr>
          <w:trHeight w:val="144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к деятельности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содержанию НОД;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Вовлечение детей на предстоящую деятельность, стимуляция интереса к ней.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Приветствие, доброе пожелание, установление зрительного, тактильного контактов.</w:t>
            </w:r>
          </w:p>
          <w:p w:rsidR="00BE795E" w:rsidRPr="004E350D" w:rsidRDefault="00BE795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Воспитатель вносит корзинку с матрешками.</w:t>
            </w:r>
          </w:p>
          <w:p w:rsidR="00C05B9A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795E" w:rsidRPr="004E3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B9A" w:rsidRPr="004E350D">
              <w:rPr>
                <w:rFonts w:ascii="Times New Roman" w:hAnsi="Times New Roman" w:cs="Times New Roman"/>
                <w:sz w:val="24"/>
                <w:szCs w:val="24"/>
              </w:rPr>
              <w:t>Заиграла дудочка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Застучали ложки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К нам в гости пришли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Весёлые матрёшки!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Ребятки, посмотрите какие красивые матрёшки к нам пришли!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Давайте с ними поздороваемся</w:t>
            </w:r>
            <w:r w:rsidR="00BE795E" w:rsidRPr="004E3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берёт в руки матрёшку, 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здесь и далее говорит за игрушку</w:t>
            </w:r>
            <w:r w:rsidR="00BE795E" w:rsidRPr="004E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Матрёшка: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Здравствуйте, малышки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Красивые детишки!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Мы, матрёшки удалые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 сарафанах пёстрых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Мы, матрёшки расписные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Пришли к вам в гости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6EA" w:rsidRPr="004E350D" w:rsidRDefault="001C46E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педагога, занимают свои места.</w:t>
            </w:r>
          </w:p>
          <w:p w:rsidR="00C05B9A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участие в игре. </w:t>
            </w:r>
          </w:p>
          <w:p w:rsidR="00C05B9A" w:rsidRPr="004E350D" w:rsidRDefault="009A05D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Дети имитируют игру на дудочке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Хлопают в ладоши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Шагают пальчиками по ладошке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Качают головой, поднеся руки к щечкам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(Дети здороваются с матрёшками)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мотивация детей на включение в деятельность.</w:t>
            </w:r>
          </w:p>
          <w:p w:rsidR="00D03487" w:rsidRPr="004E350D" w:rsidRDefault="008479D2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интерес к теме О</w:t>
            </w:r>
            <w:r w:rsidR="00D03487" w:rsidRPr="004E350D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87" w:rsidRPr="004E350D" w:rsidTr="004E350D">
        <w:trPr>
          <w:trHeight w:val="144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2.Основная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задачам НОД</w:t>
            </w:r>
          </w:p>
          <w:p w:rsidR="00D03487" w:rsidRPr="004E350D" w:rsidRDefault="001113F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3487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Создаёт </w:t>
            </w:r>
            <w:r w:rsidR="00C05B9A" w:rsidRPr="004E350D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, показывает и свою заинтересованность</w:t>
            </w:r>
            <w:r w:rsidR="001113FA" w:rsidRPr="004E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FA" w:rsidRPr="004E35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аблюдает за детьми во время выполнения задания. Направляет детей на правильное решение.</w:t>
            </w:r>
          </w:p>
          <w:p w:rsidR="00C05B9A" w:rsidRPr="004E350D" w:rsidRDefault="00C05B9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 матрешку, отмечает, что она яркая, нарядная. Встряхивает: внутри что-то гремит. Открывает крышку и показывает вторую матрешку, маленькую.</w:t>
            </w: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Закрыв большую матрешку, воспитатель ставит игрушки рядом. Фиксирует внимание на их величине, одна матрешка маленькая, прячется в ладони, а другая большая, ее в ладони не спрячешь. Затем предлагает детям показать маленькую матрешку.</w:t>
            </w: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Далее педагог открывает большую матрешку, прячет в ней маленькую и предлагает кому-либо из детей закрыть ее второй половинкой. Плотно соединив матрешку, воспитатель вращает верхнюю и нижнюю части до совмещения рисунка.</w:t>
            </w:r>
          </w:p>
          <w:p w:rsidR="00E62A50" w:rsidRPr="004E350D" w:rsidRDefault="00E62A50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После динамической паузы воспитатель: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А пока мы плясали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Матрёшки наши заскучали</w:t>
            </w: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авайте матрёшек возьмём</w:t>
            </w: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Играть с ними начнём!</w:t>
            </w:r>
          </w:p>
          <w:p w:rsidR="00066979" w:rsidRPr="004E350D" w:rsidRDefault="00E62A50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6979" w:rsidRPr="004E350D">
              <w:rPr>
                <w:rFonts w:ascii="Times New Roman" w:hAnsi="Times New Roman" w:cs="Times New Roman"/>
                <w:sz w:val="24"/>
                <w:szCs w:val="24"/>
              </w:rPr>
              <w:t>оспитатель раздает детям индивидуальный материал. Предлагает открыть большую матрешку и достать маленькую. Если малыш не может открыть крышку, воспитатель помогает.</w:t>
            </w: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Закрыв большую матрешку и поставив обе матрешки рядом, дети показывают, где большая и где маленькая игрушка. Наконец, одна матрешка опять прячется в другой.</w:t>
            </w:r>
          </w:p>
          <w:p w:rsidR="00066979" w:rsidRPr="004E350D" w:rsidRDefault="00BE795E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После выполненных задач воспитатель предлагает детям сложить матрешки обратно в корзинку.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Дети слушают, сосредотачивают внимание при выполнении задания.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Дети радостно реагируют.</w:t>
            </w:r>
            <w:r w:rsidR="00D03487"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12B3" w:rsidRPr="004E350D">
              <w:rPr>
                <w:rFonts w:ascii="Times New Roman" w:hAnsi="Times New Roman" w:cs="Times New Roman"/>
                <w:sz w:val="24"/>
                <w:szCs w:val="24"/>
              </w:rPr>
              <w:t>Слушают объяснение воспитателя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Выполнение задания 2-3 детьми</w:t>
            </w:r>
            <w:r w:rsidR="00D03487"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детей с двухместными матрешками</w:t>
            </w:r>
            <w:r w:rsidR="00B212B3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(сборка и разборка матрешки)</w:t>
            </w: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79" w:rsidRPr="004E350D" w:rsidRDefault="00066979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Развивается умение работать коллективно.</w:t>
            </w: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71" w:rsidRPr="004E350D" w:rsidRDefault="0098277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Дети учатся выполнять простые действия с предметами: открывать и закрывать матрешки, вкладывать и вынимать предметы.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87" w:rsidRPr="004E350D" w:rsidTr="004E350D">
        <w:trPr>
          <w:trHeight w:val="6705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FA" w:rsidRPr="004E350D" w:rsidRDefault="001113F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разминка:</w:t>
            </w:r>
          </w:p>
          <w:p w:rsidR="00D03487" w:rsidRPr="004E350D" w:rsidRDefault="001113F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487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487" w:rsidRPr="004E350D" w:rsidRDefault="00D03487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072" w:rsidRPr="004E350D" w:rsidRDefault="008479D2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4A4072" w:rsidRPr="004E350D">
              <w:rPr>
                <w:rFonts w:ascii="Times New Roman" w:hAnsi="Times New Roman" w:cs="Times New Roman"/>
                <w:sz w:val="24"/>
                <w:szCs w:val="24"/>
              </w:rPr>
              <w:t>Молодцы ребята. А теперь давайте споем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гостям песенку про матрешек.</w:t>
            </w:r>
          </w:p>
          <w:p w:rsidR="001113FA" w:rsidRPr="004E350D" w:rsidRDefault="008479D2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матрёшки, мы -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ашагали по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 - топ - топ, топ - топ -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Пляшет с нами весь народ!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В пляске будем мы кружить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же нам остановиться?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Ля - ля - ля, ля - ля -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ля</w:t>
            </w:r>
            <w:proofErr w:type="gramStart"/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>еселится детвора!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Будем все мы присед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отом ножки выставлять!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 -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да, да - да -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>Развесёлая</w:t>
            </w:r>
            <w:proofErr w:type="gramEnd"/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игра!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Воспитатель: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А пока мы плясали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Матрёшки наши заскучали</w:t>
            </w:r>
            <w:proofErr w:type="gramStart"/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t>авайте матрёшек возьмём</w:t>
            </w:r>
            <w:r w:rsidR="00DD0F1D" w:rsidRPr="004E350D">
              <w:rPr>
                <w:rFonts w:ascii="Times New Roman" w:hAnsi="Times New Roman" w:cs="Times New Roman"/>
                <w:sz w:val="24"/>
                <w:szCs w:val="24"/>
              </w:rPr>
              <w:br/>
              <w:t>Играть с ними начнём!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3FA" w:rsidRPr="004E350D" w:rsidRDefault="001113FA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FA" w:rsidRPr="004E350D" w:rsidRDefault="00677772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такт </w:t>
            </w: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FA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Дети шагают</w:t>
            </w: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Дети кружатся</w:t>
            </w: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1D" w:rsidRPr="004E350D" w:rsidRDefault="00DD0F1D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Дети приседают и выставляют ножки </w:t>
            </w: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пяточку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487" w:rsidRPr="004E350D" w:rsidRDefault="006B65AB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  <w:r w:rsidR="00982771" w:rsidRPr="004E350D">
              <w:rPr>
                <w:rFonts w:ascii="Times New Roman" w:hAnsi="Times New Roman" w:cs="Times New Roman"/>
                <w:sz w:val="24"/>
                <w:szCs w:val="24"/>
              </w:rPr>
              <w:t>, релаксация, снятие напряжения от перегрузок.</w:t>
            </w:r>
          </w:p>
        </w:tc>
      </w:tr>
      <w:tr w:rsidR="00096D21" w:rsidRPr="004E350D" w:rsidTr="004E350D">
        <w:trPr>
          <w:trHeight w:val="915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НОД, обобщение полученного ребенком опыта.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спрашивает: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-Кто пришел к нам в гости сегодня?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-Понравилось вам играть с матрешками?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- Вам понравилось прятать маленькую матрешку </w:t>
            </w:r>
            <w:proofErr w:type="gramStart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 большую?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Играют матрёшками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Прощаются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проводить анализ своей деятельности.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>Обогащается сенсорный опыт малышей при знакомстве с величиной.</w:t>
            </w:r>
          </w:p>
          <w:p w:rsidR="00096D21" w:rsidRPr="004E350D" w:rsidRDefault="00096D21" w:rsidP="0084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0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от полученных </w:t>
            </w:r>
            <w:r w:rsidR="0005760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</w:tbl>
    <w:p w:rsidR="00D03487" w:rsidRPr="00D03487" w:rsidRDefault="00D03487" w:rsidP="008479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474B" w:rsidRDefault="000C474B" w:rsidP="008479D2">
      <w:pPr>
        <w:spacing w:after="0" w:line="240" w:lineRule="auto"/>
      </w:pPr>
    </w:p>
    <w:sectPr w:rsidR="000C474B" w:rsidSect="00D03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487"/>
    <w:rsid w:val="0005399D"/>
    <w:rsid w:val="00057606"/>
    <w:rsid w:val="00066979"/>
    <w:rsid w:val="00096D21"/>
    <w:rsid w:val="000C09A3"/>
    <w:rsid w:val="000C474B"/>
    <w:rsid w:val="001113FA"/>
    <w:rsid w:val="001231B9"/>
    <w:rsid w:val="00151CDD"/>
    <w:rsid w:val="001C46EA"/>
    <w:rsid w:val="003950C6"/>
    <w:rsid w:val="003E18CD"/>
    <w:rsid w:val="004A4072"/>
    <w:rsid w:val="004E350D"/>
    <w:rsid w:val="00500A10"/>
    <w:rsid w:val="00501396"/>
    <w:rsid w:val="00551DF8"/>
    <w:rsid w:val="00677772"/>
    <w:rsid w:val="00685A1B"/>
    <w:rsid w:val="006B65AB"/>
    <w:rsid w:val="00793D54"/>
    <w:rsid w:val="00834ACF"/>
    <w:rsid w:val="008479D2"/>
    <w:rsid w:val="00872A04"/>
    <w:rsid w:val="009058A6"/>
    <w:rsid w:val="00982771"/>
    <w:rsid w:val="009A05D1"/>
    <w:rsid w:val="009E40A5"/>
    <w:rsid w:val="00AC7548"/>
    <w:rsid w:val="00B17DB7"/>
    <w:rsid w:val="00B212B3"/>
    <w:rsid w:val="00BE795E"/>
    <w:rsid w:val="00C05B9A"/>
    <w:rsid w:val="00C92516"/>
    <w:rsid w:val="00CF2596"/>
    <w:rsid w:val="00D03487"/>
    <w:rsid w:val="00DD0F1D"/>
    <w:rsid w:val="00DF24BA"/>
    <w:rsid w:val="00E454DB"/>
    <w:rsid w:val="00E62A50"/>
    <w:rsid w:val="00E6605B"/>
    <w:rsid w:val="00F6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DB7"/>
    <w:rPr>
      <w:b/>
      <w:bCs/>
    </w:rPr>
  </w:style>
  <w:style w:type="paragraph" w:styleId="a4">
    <w:name w:val="No Spacing"/>
    <w:uiPriority w:val="1"/>
    <w:qFormat/>
    <w:rsid w:val="00C05B9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1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2B3"/>
  </w:style>
  <w:style w:type="paragraph" w:customStyle="1" w:styleId="c7">
    <w:name w:val="c7"/>
    <w:basedOn w:val="a"/>
    <w:rsid w:val="003E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8CD"/>
  </w:style>
  <w:style w:type="character" w:customStyle="1" w:styleId="c23">
    <w:name w:val="c23"/>
    <w:basedOn w:val="a0"/>
    <w:rsid w:val="003E18CD"/>
  </w:style>
  <w:style w:type="table" w:styleId="a6">
    <w:name w:val="Table Grid"/>
    <w:basedOn w:val="a1"/>
    <w:uiPriority w:val="39"/>
    <w:rsid w:val="0055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Алена Смирнова</cp:lastModifiedBy>
  <cp:revision>7</cp:revision>
  <cp:lastPrinted>2019-11-18T05:31:00Z</cp:lastPrinted>
  <dcterms:created xsi:type="dcterms:W3CDTF">2019-11-18T17:43:00Z</dcterms:created>
  <dcterms:modified xsi:type="dcterms:W3CDTF">2021-05-29T15:20:00Z</dcterms:modified>
</cp:coreProperties>
</file>