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BFE" w:rsidRDefault="00D53BFE" w:rsidP="00D53BF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- </w:t>
      </w:r>
    </w:p>
    <w:p w:rsidR="00D53BFE" w:rsidRPr="00D730D5" w:rsidRDefault="00D53BFE" w:rsidP="00D53BF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Д.Н. Малова</w:t>
      </w:r>
    </w:p>
    <w:p w:rsidR="00D53BFE" w:rsidRDefault="00D53BFE" w:rsidP="009655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30D5" w:rsidRPr="009655A2" w:rsidRDefault="00D730D5" w:rsidP="009655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55A2">
        <w:rPr>
          <w:rFonts w:ascii="Times New Roman" w:hAnsi="Times New Roman" w:cs="Times New Roman"/>
          <w:b/>
          <w:i/>
          <w:sz w:val="28"/>
          <w:szCs w:val="28"/>
        </w:rPr>
        <w:t>Как взаимодействовать с детьми</w:t>
      </w:r>
    </w:p>
    <w:p w:rsidR="00D730D5" w:rsidRPr="00D730D5" w:rsidRDefault="00D730D5" w:rsidP="00965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0D5">
        <w:rPr>
          <w:rFonts w:ascii="Times New Roman" w:hAnsi="Times New Roman" w:cs="Times New Roman"/>
          <w:sz w:val="28"/>
          <w:szCs w:val="28"/>
        </w:rPr>
        <w:t>Методические рекомендации для специалистов и родителей</w:t>
      </w:r>
    </w:p>
    <w:p w:rsidR="009655A2" w:rsidRDefault="009655A2" w:rsidP="00D730D5">
      <w:pPr>
        <w:pStyle w:val="2"/>
        <w:spacing w:before="0" w:after="0"/>
        <w:jc w:val="both"/>
        <w:rPr>
          <w:rFonts w:ascii="Times New Roman" w:hAnsi="Times New Roman" w:cs="Times New Roman"/>
        </w:rPr>
      </w:pPr>
    </w:p>
    <w:p w:rsidR="00D730D5" w:rsidRDefault="009655A2" w:rsidP="00965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730D5" w:rsidRPr="00D730D5">
        <w:rPr>
          <w:rFonts w:ascii="Times New Roman" w:hAnsi="Times New Roman" w:cs="Times New Roman"/>
          <w:sz w:val="28"/>
          <w:szCs w:val="28"/>
        </w:rPr>
        <w:t>ы общаемся с детьми очень мало. А если общаемся, то далеко не всегда говорим на одном языке. Без серьезного общения с родителями детям сложно научиться выражать свои чувства или поддерживать диалог.  Иногда необходимо специально отвести для этого какие-то часы, минуты. Например: проводить вместе вечера, в</w:t>
      </w:r>
      <w:r w:rsidR="00B03B5D">
        <w:rPr>
          <w:rFonts w:ascii="Times New Roman" w:hAnsi="Times New Roman" w:cs="Times New Roman"/>
          <w:sz w:val="28"/>
          <w:szCs w:val="28"/>
        </w:rPr>
        <w:t xml:space="preserve"> выходные отправляться за город.</w:t>
      </w:r>
      <w:r w:rsidR="00D730D5" w:rsidRPr="00D730D5">
        <w:rPr>
          <w:rFonts w:ascii="Times New Roman" w:hAnsi="Times New Roman" w:cs="Times New Roman"/>
          <w:sz w:val="28"/>
          <w:szCs w:val="28"/>
        </w:rPr>
        <w:t xml:space="preserve">  Уделите хотя бы час своего свободного времени, не отказывайте ребенку во внимании. Не стоит упускать и внезапно появившуюся возможность поговорить с сыном или дочерью! </w:t>
      </w:r>
    </w:p>
    <w:p w:rsidR="00D730D5" w:rsidRDefault="00D730D5" w:rsidP="00D7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0D5" w:rsidRDefault="00B03B5D" w:rsidP="00D7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5D">
        <w:rPr>
          <w:rFonts w:ascii="Times New Roman" w:hAnsi="Times New Roman" w:cs="Times New Roman"/>
          <w:i/>
          <w:sz w:val="28"/>
          <w:szCs w:val="28"/>
        </w:rPr>
        <w:t>Помните:</w:t>
      </w:r>
      <w:r w:rsidR="00D730D5" w:rsidRPr="00D730D5">
        <w:rPr>
          <w:rFonts w:ascii="Times New Roman" w:hAnsi="Times New Roman" w:cs="Times New Roman"/>
          <w:sz w:val="28"/>
          <w:szCs w:val="28"/>
        </w:rPr>
        <w:t xml:space="preserve"> даже за десять минут общения можно проявить много теплоты и заботы! </w:t>
      </w:r>
    </w:p>
    <w:p w:rsidR="00D730D5" w:rsidRDefault="00D730D5" w:rsidP="00D7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0D5" w:rsidRPr="00B03B5D" w:rsidRDefault="00B03B5D" w:rsidP="00B03B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3B5D">
        <w:rPr>
          <w:rFonts w:ascii="Times New Roman" w:hAnsi="Times New Roman" w:cs="Times New Roman"/>
          <w:sz w:val="28"/>
          <w:szCs w:val="28"/>
        </w:rPr>
        <w:t>Многие родители зачастую говорят «О чем с ребенком можно разговаривать?»</w:t>
      </w:r>
      <w:r>
        <w:rPr>
          <w:rFonts w:ascii="Times New Roman" w:hAnsi="Times New Roman" w:cs="Times New Roman"/>
          <w:sz w:val="28"/>
          <w:szCs w:val="28"/>
        </w:rPr>
        <w:t xml:space="preserve"> Вот некоторые правила общения:</w:t>
      </w:r>
    </w:p>
    <w:p w:rsidR="00D730D5" w:rsidRPr="00D730D5" w:rsidRDefault="00B03B5D" w:rsidP="00D7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D730D5" w:rsidRPr="00D730D5">
        <w:rPr>
          <w:rFonts w:ascii="Times New Roman" w:hAnsi="Times New Roman" w:cs="Times New Roman"/>
          <w:sz w:val="28"/>
          <w:szCs w:val="28"/>
        </w:rPr>
        <w:t>бщаясь с детьми, говорите о том, что интересует, прежде всего, их, а не вас. Не бойтесь трудных тем</w:t>
      </w:r>
      <w:r>
        <w:rPr>
          <w:rFonts w:ascii="Times New Roman" w:hAnsi="Times New Roman" w:cs="Times New Roman"/>
          <w:sz w:val="28"/>
          <w:szCs w:val="28"/>
        </w:rPr>
        <w:t xml:space="preserve">, дети </w:t>
      </w:r>
      <w:r w:rsidR="00D730D5" w:rsidRPr="00D730D5">
        <w:rPr>
          <w:rFonts w:ascii="Times New Roman" w:hAnsi="Times New Roman" w:cs="Times New Roman"/>
          <w:sz w:val="28"/>
          <w:szCs w:val="28"/>
        </w:rPr>
        <w:t xml:space="preserve">многое </w:t>
      </w:r>
      <w:r>
        <w:rPr>
          <w:rFonts w:ascii="Times New Roman" w:hAnsi="Times New Roman" w:cs="Times New Roman"/>
          <w:sz w:val="28"/>
          <w:szCs w:val="28"/>
        </w:rPr>
        <w:t>понимают в любом возрасте;</w:t>
      </w:r>
    </w:p>
    <w:p w:rsidR="00D730D5" w:rsidRPr="00D730D5" w:rsidRDefault="00B03B5D" w:rsidP="00D7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D730D5" w:rsidRPr="00D730D5">
        <w:rPr>
          <w:rFonts w:ascii="Times New Roman" w:hAnsi="Times New Roman" w:cs="Times New Roman"/>
          <w:sz w:val="28"/>
          <w:szCs w:val="28"/>
        </w:rPr>
        <w:t>сли вы когда-то показали, что избегаете от разговоров на волнующую его тему, то в следующий раз ребенок б</w:t>
      </w:r>
      <w:r>
        <w:rPr>
          <w:rFonts w:ascii="Times New Roman" w:hAnsi="Times New Roman" w:cs="Times New Roman"/>
          <w:sz w:val="28"/>
          <w:szCs w:val="28"/>
        </w:rPr>
        <w:t>удет обсуждать ее уже не с вами;</w:t>
      </w:r>
    </w:p>
    <w:p w:rsidR="00D730D5" w:rsidRPr="00D730D5" w:rsidRDefault="00B03B5D" w:rsidP="00D7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D730D5" w:rsidRPr="00D730D5">
        <w:rPr>
          <w:rFonts w:ascii="Times New Roman" w:hAnsi="Times New Roman" w:cs="Times New Roman"/>
          <w:sz w:val="28"/>
          <w:szCs w:val="28"/>
        </w:rPr>
        <w:t xml:space="preserve">е уклоняйтесь от серьезных разговоров. Пока ребенок обращается за разъяснениями к вам, время </w:t>
      </w:r>
      <w:r>
        <w:rPr>
          <w:rFonts w:ascii="Times New Roman" w:hAnsi="Times New Roman" w:cs="Times New Roman"/>
          <w:sz w:val="28"/>
          <w:szCs w:val="28"/>
        </w:rPr>
        <w:t>для воспитания еще не упущено;</w:t>
      </w:r>
    </w:p>
    <w:p w:rsidR="00B03B5D" w:rsidRDefault="00B03B5D" w:rsidP="00D7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D730D5" w:rsidRPr="00D730D5">
        <w:rPr>
          <w:rFonts w:ascii="Times New Roman" w:hAnsi="Times New Roman" w:cs="Times New Roman"/>
          <w:sz w:val="28"/>
          <w:szCs w:val="28"/>
        </w:rPr>
        <w:t>ассказывайте детям о своих делах: им интересен мир взрослых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3B5D" w:rsidRDefault="00B03B5D" w:rsidP="00D7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обсуждайте совместно семейные дела;</w:t>
      </w:r>
    </w:p>
    <w:p w:rsidR="00D730D5" w:rsidRDefault="00B03B5D" w:rsidP="00D73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D730D5" w:rsidRPr="00D730D5">
        <w:rPr>
          <w:rFonts w:ascii="Times New Roman" w:hAnsi="Times New Roman" w:cs="Times New Roman"/>
          <w:sz w:val="28"/>
          <w:szCs w:val="28"/>
        </w:rPr>
        <w:t>аще советуйтесь с ребенком, он будет чувствовать, что вы уважаете его мнение</w:t>
      </w:r>
      <w:r w:rsidR="00D730D5" w:rsidRPr="00D730D5">
        <w:rPr>
          <w:rFonts w:ascii="Times New Roman" w:hAnsi="Times New Roman" w:cs="Times New Roman"/>
          <w:b/>
          <w:sz w:val="28"/>
          <w:szCs w:val="28"/>
        </w:rPr>
        <w:t>.</w:t>
      </w:r>
    </w:p>
    <w:p w:rsidR="00D730D5" w:rsidRPr="00D730D5" w:rsidRDefault="00D730D5" w:rsidP="00D73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0D5" w:rsidRDefault="00BD1809" w:rsidP="00BD180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общении с ребенком не рекомендуется говорить:</w:t>
      </w:r>
    </w:p>
    <w:p w:rsidR="00D730D5" w:rsidRDefault="00BD1809" w:rsidP="00D7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30D5" w:rsidRPr="00D730D5">
        <w:rPr>
          <w:rFonts w:ascii="Times New Roman" w:hAnsi="Times New Roman" w:cs="Times New Roman"/>
          <w:sz w:val="28"/>
          <w:szCs w:val="28"/>
        </w:rPr>
        <w:t>«Ты лентяй (ты такой толстый или тупой)». Иначе ребенок оправдает ваши худшие опасения.</w:t>
      </w:r>
    </w:p>
    <w:p w:rsidR="00D730D5" w:rsidRDefault="00BD1809" w:rsidP="00D7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30D5" w:rsidRPr="00D730D5">
        <w:rPr>
          <w:rFonts w:ascii="Times New Roman" w:hAnsi="Times New Roman" w:cs="Times New Roman"/>
          <w:sz w:val="28"/>
          <w:szCs w:val="28"/>
        </w:rPr>
        <w:t>«Ах, какая же я бестолковая!». Не принижайте себя: ребенок вам поверит.</w:t>
      </w:r>
    </w:p>
    <w:p w:rsidR="00D730D5" w:rsidRDefault="00BD1809" w:rsidP="00D7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30D5" w:rsidRPr="00D730D5">
        <w:rPr>
          <w:rFonts w:ascii="Times New Roman" w:hAnsi="Times New Roman" w:cs="Times New Roman"/>
          <w:sz w:val="28"/>
          <w:szCs w:val="28"/>
        </w:rPr>
        <w:t xml:space="preserve">«Я прекрасно знаю, что у тебя на уме». Вы не можете этого знать, потому что дети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730D5" w:rsidRPr="00D730D5">
        <w:rPr>
          <w:rFonts w:ascii="Times New Roman" w:hAnsi="Times New Roman" w:cs="Times New Roman"/>
          <w:sz w:val="28"/>
          <w:szCs w:val="28"/>
        </w:rPr>
        <w:t xml:space="preserve"> самые непредсказуемые. Для их мышления не существует шаблонов.</w:t>
      </w:r>
    </w:p>
    <w:p w:rsidR="00D730D5" w:rsidRPr="00D730D5" w:rsidRDefault="00BD1809" w:rsidP="00BD1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30D5" w:rsidRPr="00D730D5">
        <w:rPr>
          <w:rFonts w:ascii="Times New Roman" w:hAnsi="Times New Roman" w:cs="Times New Roman"/>
          <w:sz w:val="28"/>
          <w:szCs w:val="28"/>
        </w:rPr>
        <w:t>«Как жаль, что ты не похож на своего брата (сестру, друга)!» Знайте, зависть не культивируют. Избегайте нелес</w:t>
      </w:r>
      <w:r>
        <w:rPr>
          <w:rFonts w:ascii="Times New Roman" w:hAnsi="Times New Roman" w:cs="Times New Roman"/>
          <w:sz w:val="28"/>
          <w:szCs w:val="28"/>
        </w:rPr>
        <w:t>тных для ребенка сравнений. Он -</w:t>
      </w:r>
      <w:r w:rsidR="00D730D5" w:rsidRPr="00D730D5">
        <w:rPr>
          <w:rFonts w:ascii="Times New Roman" w:hAnsi="Times New Roman" w:cs="Times New Roman"/>
          <w:sz w:val="28"/>
          <w:szCs w:val="28"/>
        </w:rPr>
        <w:t xml:space="preserve"> сам по себе индивидуальность.</w:t>
      </w:r>
    </w:p>
    <w:p w:rsidR="00BD1809" w:rsidRDefault="00BD1809" w:rsidP="00BD18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D1809" w:rsidRDefault="00D730D5" w:rsidP="00BD18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730D5">
        <w:rPr>
          <w:rFonts w:ascii="Times New Roman" w:hAnsi="Times New Roman" w:cs="Times New Roman"/>
          <w:sz w:val="28"/>
          <w:szCs w:val="28"/>
        </w:rPr>
        <w:t>БЫТЬ РЯДОМ СО СВОИМ РЕБЕНКОМ,</w:t>
      </w:r>
    </w:p>
    <w:p w:rsidR="00BD1809" w:rsidRDefault="00D730D5" w:rsidP="00BD18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730D5">
        <w:rPr>
          <w:rFonts w:ascii="Times New Roman" w:hAnsi="Times New Roman" w:cs="Times New Roman"/>
          <w:sz w:val="28"/>
          <w:szCs w:val="28"/>
        </w:rPr>
        <w:t>ДЕЛИТЬ С НИМ ЕГО РАДОСТИ И</w:t>
      </w:r>
    </w:p>
    <w:p w:rsidR="0044159C" w:rsidRPr="00D53BFE" w:rsidRDefault="00D730D5" w:rsidP="00D53BF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730D5">
        <w:rPr>
          <w:rFonts w:ascii="Times New Roman" w:hAnsi="Times New Roman" w:cs="Times New Roman"/>
          <w:sz w:val="28"/>
          <w:szCs w:val="28"/>
        </w:rPr>
        <w:t>УЧИТЬ ЕГО ПОСТИГАТЬ ЖИЗНЬ – ЭТО ПРЕКРАСНО!</w:t>
      </w:r>
      <w:bookmarkStart w:id="0" w:name="_GoBack"/>
      <w:bookmarkEnd w:id="0"/>
    </w:p>
    <w:sectPr w:rsidR="0044159C" w:rsidRPr="00D53BFE" w:rsidSect="00BD1809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99"/>
    <w:rsid w:val="006D1499"/>
    <w:rsid w:val="009655A2"/>
    <w:rsid w:val="00A24624"/>
    <w:rsid w:val="00B03B5D"/>
    <w:rsid w:val="00BD1809"/>
    <w:rsid w:val="00D53BFE"/>
    <w:rsid w:val="00D730D5"/>
    <w:rsid w:val="00E26E42"/>
    <w:rsid w:val="00F1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D1830-63E0-4AAB-BABD-66649085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0D5"/>
  </w:style>
  <w:style w:type="paragraph" w:styleId="2">
    <w:name w:val="heading 2"/>
    <w:basedOn w:val="a"/>
    <w:next w:val="a"/>
    <w:link w:val="20"/>
    <w:qFormat/>
    <w:rsid w:val="00D730D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30D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5</cp:revision>
  <dcterms:created xsi:type="dcterms:W3CDTF">2020-04-13T06:05:00Z</dcterms:created>
  <dcterms:modified xsi:type="dcterms:W3CDTF">2020-04-16T06:37:00Z</dcterms:modified>
</cp:coreProperties>
</file>